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EFF8C" w14:textId="39A6F4E9" w:rsidR="00ED1881" w:rsidRDefault="00ED1881" w:rsidP="00711DC4">
      <w:pPr>
        <w:pStyle w:val="Naslov"/>
        <w:jc w:val="center"/>
        <w:rPr>
          <w:rFonts w:ascii="Corbel" w:hAnsi="Corbel"/>
          <w:color w:val="auto"/>
          <w:sz w:val="24"/>
          <w:szCs w:val="24"/>
          <w:lang w:val="bs-Latn-BA"/>
        </w:rPr>
      </w:pPr>
      <w:bookmarkStart w:id="0" w:name="_GoBack"/>
      <w:bookmarkEnd w:id="0"/>
      <w:r>
        <w:rPr>
          <w:rFonts w:ascii="Corbel" w:hAnsi="Corbel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B38E4A0" wp14:editId="553E431F">
            <wp:simplePos x="0" y="0"/>
            <wp:positionH relativeFrom="column">
              <wp:posOffset>114300</wp:posOffset>
            </wp:positionH>
            <wp:positionV relativeFrom="paragraph">
              <wp:posOffset>10795</wp:posOffset>
            </wp:positionV>
            <wp:extent cx="922020" cy="94488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E2F526" w14:textId="2223274A" w:rsidR="00711DC4" w:rsidRPr="0034036F" w:rsidRDefault="00711DC4" w:rsidP="00711DC4">
      <w:pPr>
        <w:pStyle w:val="Naslov"/>
        <w:jc w:val="center"/>
        <w:rPr>
          <w:rFonts w:ascii="Corbel" w:hAnsi="Corbel"/>
          <w:color w:val="auto"/>
          <w:sz w:val="24"/>
          <w:szCs w:val="24"/>
          <w:lang w:val="bs-Latn-BA"/>
        </w:rPr>
      </w:pPr>
      <w:r w:rsidRPr="0034036F">
        <w:rPr>
          <w:rFonts w:ascii="Corbel" w:hAnsi="Corbel"/>
          <w:color w:val="auto"/>
          <w:sz w:val="24"/>
          <w:szCs w:val="24"/>
          <w:lang w:val="bs-Latn-BA"/>
        </w:rPr>
        <w:t xml:space="preserve">Strategija razvoja </w:t>
      </w:r>
      <w:r w:rsidR="00ED1881">
        <w:rPr>
          <w:rFonts w:ascii="Corbel" w:hAnsi="Corbel"/>
          <w:color w:val="auto"/>
          <w:sz w:val="24"/>
          <w:szCs w:val="24"/>
          <w:lang w:val="bs-Latn-BA"/>
        </w:rPr>
        <w:t xml:space="preserve">turizma Tuzlanskog kantona </w:t>
      </w:r>
      <w:r w:rsidRPr="0034036F">
        <w:rPr>
          <w:rFonts w:ascii="Corbel" w:hAnsi="Corbel"/>
          <w:color w:val="auto"/>
          <w:sz w:val="24"/>
          <w:szCs w:val="24"/>
          <w:lang w:val="bs-Latn-BA"/>
        </w:rPr>
        <w:t>za period 202</w:t>
      </w:r>
      <w:r w:rsidR="003C1E00">
        <w:rPr>
          <w:rFonts w:ascii="Corbel" w:hAnsi="Corbel"/>
          <w:color w:val="auto"/>
          <w:sz w:val="24"/>
          <w:szCs w:val="24"/>
          <w:lang w:val="bs-Latn-BA"/>
        </w:rPr>
        <w:t>2</w:t>
      </w:r>
      <w:r w:rsidRPr="0034036F">
        <w:rPr>
          <w:rFonts w:ascii="Corbel" w:hAnsi="Corbel"/>
          <w:color w:val="auto"/>
          <w:sz w:val="24"/>
          <w:szCs w:val="24"/>
          <w:lang w:val="bs-Latn-BA"/>
        </w:rPr>
        <w:t>.-2027. godina</w:t>
      </w:r>
    </w:p>
    <w:p w14:paraId="0BD1462B" w14:textId="77777777" w:rsidR="00ED1881" w:rsidRDefault="00ED1881" w:rsidP="0056632C">
      <w:pPr>
        <w:jc w:val="center"/>
        <w:rPr>
          <w:rFonts w:ascii="Corbel" w:eastAsia="Times New Roman" w:hAnsi="Corbel" w:cs="Times New Roman"/>
          <w:b/>
          <w:bCs/>
          <w:spacing w:val="5"/>
          <w:kern w:val="28"/>
          <w:sz w:val="32"/>
          <w:szCs w:val="32"/>
          <w:lang w:val="bs-Latn-BA" w:eastAsia="hr-HR"/>
        </w:rPr>
      </w:pPr>
    </w:p>
    <w:p w14:paraId="0120240F" w14:textId="5D9DDA6C" w:rsidR="001D5996" w:rsidRPr="0034036F" w:rsidRDefault="004A7510" w:rsidP="0056632C">
      <w:pPr>
        <w:jc w:val="center"/>
        <w:rPr>
          <w:rFonts w:ascii="Corbel" w:eastAsia="Times New Roman" w:hAnsi="Corbel" w:cs="Times New Roman"/>
          <w:b/>
          <w:bCs/>
          <w:spacing w:val="5"/>
          <w:kern w:val="28"/>
          <w:sz w:val="32"/>
          <w:szCs w:val="32"/>
          <w:lang w:val="bs-Latn-BA" w:eastAsia="hr-HR"/>
        </w:rPr>
      </w:pPr>
      <w:r w:rsidRPr="0034036F">
        <w:rPr>
          <w:rFonts w:ascii="Corbel" w:eastAsia="Times New Roman" w:hAnsi="Corbel" w:cs="Times New Roman"/>
          <w:b/>
          <w:bCs/>
          <w:spacing w:val="5"/>
          <w:kern w:val="28"/>
          <w:sz w:val="32"/>
          <w:szCs w:val="32"/>
          <w:lang w:val="bs-Latn-BA" w:eastAsia="hr-HR"/>
        </w:rPr>
        <w:t>OBRAZAC</w:t>
      </w:r>
      <w:r w:rsidR="007C372C" w:rsidRPr="0034036F">
        <w:rPr>
          <w:rFonts w:ascii="Corbel" w:eastAsia="Times New Roman" w:hAnsi="Corbel" w:cs="Times New Roman"/>
          <w:b/>
          <w:bCs/>
          <w:spacing w:val="5"/>
          <w:kern w:val="28"/>
          <w:sz w:val="32"/>
          <w:szCs w:val="32"/>
          <w:lang w:val="bs-Latn-BA" w:eastAsia="hr-HR"/>
        </w:rPr>
        <w:t xml:space="preserve"> ZA DOSTAVU PRIJEDLOGA IZMJENA I </w:t>
      </w:r>
      <w:r w:rsidR="00B14C1E" w:rsidRPr="0034036F">
        <w:rPr>
          <w:rFonts w:ascii="Corbel" w:eastAsia="Times New Roman" w:hAnsi="Corbel" w:cs="Times New Roman"/>
          <w:b/>
          <w:bCs/>
          <w:spacing w:val="5"/>
          <w:kern w:val="28"/>
          <w:sz w:val="32"/>
          <w:szCs w:val="32"/>
          <w:lang w:val="bs-Latn-BA" w:eastAsia="hr-HR"/>
        </w:rPr>
        <w:t>DOPUNA</w:t>
      </w:r>
      <w:r w:rsidR="007C372C" w:rsidRPr="0034036F">
        <w:rPr>
          <w:rFonts w:ascii="Corbel" w:eastAsia="Times New Roman" w:hAnsi="Corbel" w:cs="Times New Roman"/>
          <w:b/>
          <w:bCs/>
          <w:spacing w:val="5"/>
          <w:kern w:val="28"/>
          <w:sz w:val="32"/>
          <w:szCs w:val="32"/>
          <w:lang w:val="bs-Latn-BA" w:eastAsia="hr-HR"/>
        </w:rPr>
        <w:t xml:space="preserve"> TEKSTA STRATEŠKE PLATFORME</w:t>
      </w:r>
    </w:p>
    <w:tbl>
      <w:tblPr>
        <w:tblStyle w:val="Tablicareetke4-isticanje6"/>
        <w:tblW w:w="9640" w:type="dxa"/>
        <w:tblLook w:val="04A0" w:firstRow="1" w:lastRow="0" w:firstColumn="1" w:lastColumn="0" w:noHBand="0" w:noVBand="1"/>
      </w:tblPr>
      <w:tblGrid>
        <w:gridCol w:w="2978"/>
        <w:gridCol w:w="3543"/>
        <w:gridCol w:w="3113"/>
        <w:gridCol w:w="6"/>
      </w:tblGrid>
      <w:tr w:rsidR="007C372C" w:rsidRPr="0034036F" w14:paraId="776138F0" w14:textId="77777777" w:rsidTr="00B54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4C7E85D" w14:textId="776FAE51" w:rsidR="007C372C" w:rsidRPr="0034036F" w:rsidRDefault="00711DC4" w:rsidP="007C372C">
            <w:pPr>
              <w:rPr>
                <w:rFonts w:ascii="Corbel" w:hAnsi="Corbel"/>
                <w:i/>
                <w:iCs/>
                <w:lang w:val="bs-Latn-BA"/>
              </w:rPr>
            </w:pPr>
            <w:r w:rsidRPr="0034036F">
              <w:rPr>
                <w:rFonts w:ascii="Corbel" w:hAnsi="Corbel"/>
                <w:lang w:val="bs-Latn-BA"/>
              </w:rPr>
              <w:t>Ime i prezim</w:t>
            </w:r>
            <w:r w:rsidR="00B54171">
              <w:rPr>
                <w:rFonts w:ascii="Corbel" w:hAnsi="Corbel"/>
                <w:lang w:val="bs-Latn-BA"/>
              </w:rPr>
              <w:t>e</w:t>
            </w:r>
            <w:r w:rsidR="00A05CF1">
              <w:rPr>
                <w:rFonts w:ascii="Corbel" w:hAnsi="Corbel"/>
                <w:lang w:val="bs-Latn-BA"/>
              </w:rPr>
              <w:t xml:space="preserve">: </w:t>
            </w:r>
            <w:r w:rsidR="00A86A78">
              <w:rPr>
                <w:rFonts w:ascii="Corbel" w:hAnsi="Corbel"/>
                <w:lang w:val="bs-Latn-BA"/>
              </w:rPr>
              <w:t xml:space="preserve"> </w:t>
            </w:r>
          </w:p>
        </w:tc>
        <w:tc>
          <w:tcPr>
            <w:tcW w:w="6662" w:type="dxa"/>
            <w:gridSpan w:val="3"/>
          </w:tcPr>
          <w:p w14:paraId="2429EC76" w14:textId="77777777" w:rsidR="007C372C" w:rsidRPr="0034036F" w:rsidRDefault="007C372C" w:rsidP="007C37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4"/>
                <w:szCs w:val="24"/>
                <w:lang w:val="bs-Latn-BA"/>
              </w:rPr>
            </w:pPr>
          </w:p>
        </w:tc>
      </w:tr>
      <w:tr w:rsidR="007C372C" w:rsidRPr="0034036F" w14:paraId="4025AB2C" w14:textId="77777777" w:rsidTr="00B54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7D259BA" w14:textId="05F67EC6" w:rsidR="007C372C" w:rsidRPr="0034036F" w:rsidRDefault="00711DC4" w:rsidP="007C372C">
            <w:pPr>
              <w:rPr>
                <w:rFonts w:ascii="Corbel" w:hAnsi="Corbel"/>
                <w:i/>
                <w:iCs/>
                <w:lang w:val="bs-Latn-BA"/>
              </w:rPr>
            </w:pPr>
            <w:r w:rsidRPr="0034036F">
              <w:rPr>
                <w:rFonts w:ascii="Corbel" w:hAnsi="Corbel"/>
                <w:lang w:val="bs-Latn-BA"/>
              </w:rPr>
              <w:t>Radno mjesto</w:t>
            </w:r>
          </w:p>
        </w:tc>
        <w:tc>
          <w:tcPr>
            <w:tcW w:w="6662" w:type="dxa"/>
            <w:gridSpan w:val="3"/>
          </w:tcPr>
          <w:p w14:paraId="0BC92F3B" w14:textId="7272324D" w:rsidR="007C372C" w:rsidRPr="0034036F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24"/>
                <w:szCs w:val="24"/>
                <w:lang w:val="bs-Latn-BA"/>
              </w:rPr>
            </w:pPr>
          </w:p>
        </w:tc>
      </w:tr>
      <w:tr w:rsidR="007C372C" w:rsidRPr="0034036F" w14:paraId="5515CD0B" w14:textId="77777777" w:rsidTr="00B54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248E6E" w14:textId="291C08D9" w:rsidR="007C372C" w:rsidRPr="0034036F" w:rsidRDefault="00711DC4" w:rsidP="007C372C">
            <w:pPr>
              <w:rPr>
                <w:rFonts w:ascii="Corbel" w:hAnsi="Corbel"/>
                <w:i/>
                <w:iCs/>
                <w:lang w:val="bs-Latn-BA"/>
              </w:rPr>
            </w:pPr>
            <w:r w:rsidRPr="0034036F">
              <w:rPr>
                <w:rFonts w:ascii="Corbel" w:hAnsi="Corbel"/>
                <w:lang w:val="bs-Latn-BA"/>
              </w:rPr>
              <w:t>Institucija/organizacija</w:t>
            </w:r>
          </w:p>
        </w:tc>
        <w:tc>
          <w:tcPr>
            <w:tcW w:w="6662" w:type="dxa"/>
            <w:gridSpan w:val="3"/>
          </w:tcPr>
          <w:p w14:paraId="1578C477" w14:textId="22009934" w:rsidR="007C372C" w:rsidRPr="0034036F" w:rsidRDefault="007C372C" w:rsidP="007C3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4"/>
                <w:szCs w:val="24"/>
                <w:lang w:val="bs-Latn-BA"/>
              </w:rPr>
            </w:pPr>
          </w:p>
        </w:tc>
      </w:tr>
      <w:tr w:rsidR="007C372C" w:rsidRPr="0034036F" w14:paraId="687127D7" w14:textId="77777777" w:rsidTr="00B54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067EF9A" w14:textId="1702D96D" w:rsidR="007C372C" w:rsidRPr="0034036F" w:rsidRDefault="003C1E00" w:rsidP="007C372C">
            <w:pPr>
              <w:rPr>
                <w:rFonts w:ascii="Corbel" w:hAnsi="Corbel"/>
                <w:i/>
                <w:iCs/>
                <w:lang w:val="bs-Latn-BA"/>
              </w:rPr>
            </w:pPr>
            <w:r>
              <w:rPr>
                <w:rFonts w:ascii="Corbel" w:hAnsi="Corbel"/>
                <w:lang w:val="bs-Latn-BA"/>
              </w:rPr>
              <w:t>E</w:t>
            </w:r>
            <w:r w:rsidR="00711DC4" w:rsidRPr="0034036F">
              <w:rPr>
                <w:rFonts w:ascii="Corbel" w:hAnsi="Corbel"/>
                <w:lang w:val="bs-Latn-BA"/>
              </w:rPr>
              <w:t>-mail</w:t>
            </w:r>
          </w:p>
        </w:tc>
        <w:tc>
          <w:tcPr>
            <w:tcW w:w="6662" w:type="dxa"/>
            <w:gridSpan w:val="3"/>
          </w:tcPr>
          <w:p w14:paraId="6E5FB35F" w14:textId="14226C16" w:rsidR="007C372C" w:rsidRPr="0034036F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24"/>
                <w:szCs w:val="24"/>
                <w:lang w:val="bs-Latn-BA"/>
              </w:rPr>
            </w:pPr>
          </w:p>
        </w:tc>
      </w:tr>
      <w:tr w:rsidR="00711DC4" w:rsidRPr="0034036F" w14:paraId="2BAB2F49" w14:textId="77777777" w:rsidTr="00B54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91D0384" w14:textId="0C95702F" w:rsidR="00711DC4" w:rsidRPr="0034036F" w:rsidRDefault="00711DC4" w:rsidP="007C372C">
            <w:pPr>
              <w:rPr>
                <w:rFonts w:ascii="Corbel" w:hAnsi="Corbel"/>
                <w:i/>
                <w:iCs/>
                <w:lang w:val="bs-Latn-BA"/>
              </w:rPr>
            </w:pPr>
            <w:r w:rsidRPr="0034036F">
              <w:rPr>
                <w:rFonts w:ascii="Corbel" w:hAnsi="Corbel"/>
                <w:lang w:val="bs-Latn-BA"/>
              </w:rPr>
              <w:t>Telefon</w:t>
            </w:r>
          </w:p>
        </w:tc>
        <w:tc>
          <w:tcPr>
            <w:tcW w:w="6662" w:type="dxa"/>
            <w:gridSpan w:val="3"/>
          </w:tcPr>
          <w:p w14:paraId="091CA9CF" w14:textId="550E5CDE" w:rsidR="00711DC4" w:rsidRPr="0034036F" w:rsidRDefault="00711DC4" w:rsidP="007C3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4"/>
                <w:szCs w:val="24"/>
                <w:lang w:val="bs-Latn-BA"/>
              </w:rPr>
            </w:pPr>
          </w:p>
        </w:tc>
      </w:tr>
      <w:tr w:rsidR="007C372C" w:rsidRPr="0034036F" w14:paraId="648164A2" w14:textId="77777777" w:rsidTr="00B54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8124556" w14:textId="181EA177" w:rsidR="007C372C" w:rsidRPr="0034036F" w:rsidRDefault="00711DC4" w:rsidP="007C372C">
            <w:pPr>
              <w:rPr>
                <w:rFonts w:ascii="Corbel" w:hAnsi="Corbel"/>
                <w:i/>
                <w:iCs/>
                <w:lang w:val="bs-Latn-BA"/>
              </w:rPr>
            </w:pPr>
            <w:r w:rsidRPr="0034036F">
              <w:rPr>
                <w:rFonts w:ascii="Corbel" w:hAnsi="Corbel"/>
                <w:lang w:val="bs-Latn-BA"/>
              </w:rPr>
              <w:t>Datum</w:t>
            </w:r>
          </w:p>
        </w:tc>
        <w:tc>
          <w:tcPr>
            <w:tcW w:w="6662" w:type="dxa"/>
            <w:gridSpan w:val="3"/>
          </w:tcPr>
          <w:p w14:paraId="4FFAD31A" w14:textId="230DA2C4" w:rsidR="007C372C" w:rsidRPr="0034036F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24"/>
                <w:szCs w:val="24"/>
                <w:lang w:val="bs-Latn-BA"/>
              </w:rPr>
            </w:pPr>
          </w:p>
        </w:tc>
      </w:tr>
      <w:tr w:rsidR="005457D4" w:rsidRPr="0034036F" w14:paraId="461982A5" w14:textId="77777777" w:rsidTr="00B54171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50BBF8B2" w14:textId="77777777" w:rsidR="005457D4" w:rsidRPr="0034036F" w:rsidRDefault="005457D4" w:rsidP="00864312">
            <w:pPr>
              <w:rPr>
                <w:rFonts w:ascii="Corbel" w:eastAsia="Times New Roman" w:hAnsi="Corbel" w:cs="Times New Roman"/>
                <w:b w:val="0"/>
                <w:bCs w:val="0"/>
                <w:spacing w:val="5"/>
                <w:kern w:val="28"/>
                <w:sz w:val="20"/>
                <w:szCs w:val="20"/>
                <w:lang w:val="bs-Latn-BA" w:eastAsia="hr-HR"/>
              </w:rPr>
            </w:pPr>
          </w:p>
          <w:p w14:paraId="71EDAD2D" w14:textId="5919E03A" w:rsidR="00711DC4" w:rsidRPr="0034036F" w:rsidRDefault="00711DC4" w:rsidP="00864312">
            <w:pPr>
              <w:rPr>
                <w:rFonts w:ascii="Corbel" w:hAnsi="Corbel"/>
                <w:b w:val="0"/>
                <w:bCs w:val="0"/>
                <w:i/>
                <w:sz w:val="24"/>
                <w:szCs w:val="24"/>
                <w:lang w:val="bs-Latn-BA"/>
              </w:rPr>
            </w:pPr>
            <w:r w:rsidRPr="0034036F">
              <w:rPr>
                <w:rFonts w:ascii="Corbel" w:eastAsia="Times New Roman" w:hAnsi="Corbel" w:cs="Times New Roman"/>
                <w:spacing w:val="5"/>
                <w:kern w:val="28"/>
                <w:sz w:val="32"/>
                <w:szCs w:val="32"/>
                <w:lang w:val="bs-Latn-BA" w:eastAsia="hr-HR"/>
              </w:rPr>
              <w:t>PRIJEDLOG IZMJENA</w:t>
            </w:r>
          </w:p>
        </w:tc>
      </w:tr>
      <w:tr w:rsidR="00711DC4" w:rsidRPr="0034036F" w14:paraId="55364F58" w14:textId="77777777" w:rsidTr="00B541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gridSpan w:val="2"/>
          </w:tcPr>
          <w:p w14:paraId="2F0DEB14" w14:textId="41FBA46A" w:rsidR="00A86A78" w:rsidRPr="00ED1881" w:rsidRDefault="00711DC4" w:rsidP="00711DC4">
            <w:pPr>
              <w:rPr>
                <w:rFonts w:ascii="Corbel" w:hAnsi="Corbel"/>
                <w:sz w:val="24"/>
                <w:szCs w:val="24"/>
                <w:lang w:val="bs-Latn-BA"/>
              </w:rPr>
            </w:pPr>
            <w:r w:rsidRPr="0034036F">
              <w:rPr>
                <w:rFonts w:ascii="Corbel" w:hAnsi="Corbel"/>
                <w:b w:val="0"/>
                <w:bCs w:val="0"/>
                <w:sz w:val="24"/>
                <w:szCs w:val="24"/>
                <w:lang w:val="bs-Latn-BA"/>
              </w:rPr>
              <w:t>Poglavlje u kojem se predlažu izmjene/dopune:</w:t>
            </w:r>
          </w:p>
        </w:tc>
        <w:tc>
          <w:tcPr>
            <w:tcW w:w="3113" w:type="dxa"/>
          </w:tcPr>
          <w:p w14:paraId="4400291E" w14:textId="0B18B06D" w:rsidR="00A86A78" w:rsidRPr="0034036F" w:rsidRDefault="00A86A78" w:rsidP="00711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i/>
                <w:sz w:val="24"/>
                <w:szCs w:val="24"/>
                <w:lang w:val="bs-Latn-BA"/>
              </w:rPr>
            </w:pPr>
          </w:p>
        </w:tc>
      </w:tr>
      <w:tr w:rsidR="007C372C" w:rsidRPr="0034036F" w14:paraId="69453C15" w14:textId="77777777" w:rsidTr="00B54171">
        <w:trPr>
          <w:gridAfter w:val="1"/>
          <w:wAfter w:w="6" w:type="dxa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5BB5D1FA" w14:textId="2B1FF7BF" w:rsidR="007C372C" w:rsidRPr="0034036F" w:rsidRDefault="00864312" w:rsidP="00864312">
            <w:pPr>
              <w:rPr>
                <w:rFonts w:ascii="Corbel" w:hAnsi="Corbel"/>
                <w:b w:val="0"/>
                <w:bCs w:val="0"/>
                <w:sz w:val="24"/>
                <w:szCs w:val="24"/>
                <w:lang w:val="bs-Latn-BA"/>
              </w:rPr>
            </w:pPr>
            <w:r w:rsidRPr="0034036F">
              <w:rPr>
                <w:rFonts w:ascii="Corbel" w:hAnsi="Corbel"/>
                <w:b w:val="0"/>
                <w:bCs w:val="0"/>
                <w:sz w:val="24"/>
                <w:szCs w:val="24"/>
                <w:lang w:val="bs-Latn-BA"/>
              </w:rPr>
              <w:t xml:space="preserve">Broj stranice i predložene </w:t>
            </w:r>
            <w:r w:rsidR="007C372C" w:rsidRPr="0034036F">
              <w:rPr>
                <w:rFonts w:ascii="Corbel" w:hAnsi="Corbel"/>
                <w:b w:val="0"/>
                <w:bCs w:val="0"/>
                <w:sz w:val="24"/>
                <w:szCs w:val="24"/>
                <w:lang w:val="bs-Latn-BA"/>
              </w:rPr>
              <w:t>promjene/dopune</w:t>
            </w:r>
            <w:r w:rsidRPr="0034036F">
              <w:rPr>
                <w:rFonts w:ascii="Corbel" w:hAnsi="Corbel"/>
                <w:b w:val="0"/>
                <w:bCs w:val="0"/>
                <w:sz w:val="24"/>
                <w:szCs w:val="24"/>
                <w:lang w:val="bs-Latn-BA"/>
              </w:rPr>
              <w:t>:</w:t>
            </w:r>
            <w:r w:rsidR="00A86A78">
              <w:rPr>
                <w:rFonts w:ascii="Corbel" w:hAnsi="Corbel"/>
                <w:b w:val="0"/>
                <w:bCs w:val="0"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864312" w:rsidRPr="0034036F" w14:paraId="71AB4E5A" w14:textId="77777777" w:rsidTr="00B541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7806075F" w14:textId="7850B13E" w:rsidR="00A86A78" w:rsidRDefault="00ED1881" w:rsidP="00BD406B">
            <w:pPr>
              <w:rPr>
                <w:rFonts w:ascii="Corbel" w:hAnsi="Corbel"/>
                <w:sz w:val="24"/>
                <w:szCs w:val="24"/>
                <w:lang w:val="bs-Latn-BA"/>
              </w:rPr>
            </w:pPr>
            <w:r>
              <w:rPr>
                <w:rFonts w:ascii="Corbel" w:hAnsi="Corbel"/>
                <w:sz w:val="24"/>
                <w:szCs w:val="24"/>
                <w:lang w:val="bs-Latn-BA"/>
              </w:rPr>
              <w:t xml:space="preserve">Npr. </w:t>
            </w:r>
          </w:p>
          <w:p w14:paraId="5E080BDC" w14:textId="5C0CA223" w:rsidR="00864312" w:rsidRPr="00BD4DA7" w:rsidRDefault="00864312" w:rsidP="00BD406B">
            <w:pPr>
              <w:rPr>
                <w:rFonts w:ascii="Corbel" w:hAnsi="Corbel"/>
                <w:sz w:val="24"/>
                <w:szCs w:val="24"/>
                <w:lang w:val="bs-Latn-BA"/>
              </w:rPr>
            </w:pPr>
            <w:r w:rsidRPr="00BD4DA7">
              <w:rPr>
                <w:rFonts w:ascii="Corbel" w:hAnsi="Corbel"/>
                <w:sz w:val="24"/>
                <w:szCs w:val="24"/>
                <w:lang w:val="bs-Latn-BA"/>
              </w:rPr>
              <w:t>Strana</w:t>
            </w:r>
            <w:r w:rsidR="0010746E">
              <w:rPr>
                <w:rFonts w:ascii="Corbel" w:hAnsi="Corbel"/>
                <w:sz w:val="24"/>
                <w:szCs w:val="24"/>
                <w:lang w:val="bs-Latn-BA"/>
              </w:rPr>
              <w:t xml:space="preserve"> </w:t>
            </w:r>
            <w:r w:rsidR="00B855F3">
              <w:rPr>
                <w:rFonts w:ascii="Corbel" w:hAnsi="Corbel"/>
                <w:sz w:val="24"/>
                <w:szCs w:val="24"/>
                <w:lang w:val="bs-Latn-BA"/>
              </w:rPr>
              <w:t>4</w:t>
            </w:r>
            <w:r w:rsidR="00B855F3">
              <w:rPr>
                <w:rFonts w:ascii="Corbel" w:hAnsi="Corbel"/>
                <w:sz w:val="24"/>
                <w:szCs w:val="24"/>
              </w:rPr>
              <w:t>5</w:t>
            </w:r>
            <w:r w:rsidRPr="00BD4DA7">
              <w:rPr>
                <w:rFonts w:ascii="Corbel" w:hAnsi="Corbel"/>
                <w:sz w:val="24"/>
                <w:szCs w:val="24"/>
                <w:lang w:val="bs-Latn-BA"/>
              </w:rPr>
              <w:t xml:space="preserve">. </w:t>
            </w:r>
          </w:p>
          <w:p w14:paraId="75BBE3A4" w14:textId="77777777" w:rsidR="00864312" w:rsidRPr="0034036F" w:rsidRDefault="00864312" w:rsidP="00BD406B">
            <w:pPr>
              <w:rPr>
                <w:rFonts w:ascii="Corbel" w:hAnsi="Corbel"/>
                <w:b w:val="0"/>
                <w:bCs w:val="0"/>
                <w:sz w:val="24"/>
                <w:szCs w:val="24"/>
                <w:lang w:val="bs-Latn-BA"/>
              </w:rPr>
            </w:pPr>
          </w:p>
          <w:p w14:paraId="2BDC7D6B" w14:textId="478F1BDF" w:rsidR="00A86A78" w:rsidRPr="0010746E" w:rsidRDefault="00864312" w:rsidP="00BD406B">
            <w:pPr>
              <w:rPr>
                <w:rFonts w:ascii="Corbel" w:hAnsi="Corbel"/>
                <w:i/>
                <w:iCs/>
                <w:sz w:val="24"/>
                <w:szCs w:val="24"/>
                <w:lang w:val="bs-Latn-BA"/>
              </w:rPr>
            </w:pPr>
            <w:r w:rsidRPr="0010746E">
              <w:rPr>
                <w:rFonts w:ascii="Corbel" w:hAnsi="Corbel"/>
                <w:b w:val="0"/>
                <w:bCs w:val="0"/>
                <w:i/>
                <w:iCs/>
                <w:sz w:val="24"/>
                <w:szCs w:val="24"/>
                <w:lang w:val="bs-Latn-BA"/>
              </w:rPr>
              <w:t>Paragraf za izm</w:t>
            </w:r>
            <w:r w:rsidR="00711DC4" w:rsidRPr="0010746E">
              <w:rPr>
                <w:rFonts w:ascii="Corbel" w:hAnsi="Corbel"/>
                <w:b w:val="0"/>
                <w:bCs w:val="0"/>
                <w:i/>
                <w:iCs/>
                <w:sz w:val="24"/>
                <w:szCs w:val="24"/>
                <w:lang w:val="bs-Latn-BA"/>
              </w:rPr>
              <w:t>i</w:t>
            </w:r>
            <w:r w:rsidRPr="0010746E">
              <w:rPr>
                <w:rFonts w:ascii="Corbel" w:hAnsi="Corbel"/>
                <w:b w:val="0"/>
                <w:bCs w:val="0"/>
                <w:i/>
                <w:iCs/>
                <w:sz w:val="24"/>
                <w:szCs w:val="24"/>
                <w:lang w:val="bs-Latn-BA"/>
              </w:rPr>
              <w:t>jeniti:</w:t>
            </w:r>
          </w:p>
          <w:p w14:paraId="582D0996" w14:textId="74E562CD" w:rsidR="0010746E" w:rsidRPr="00B855F3" w:rsidRDefault="00B855F3" w:rsidP="00BD406B">
            <w:pPr>
              <w:rPr>
                <w:rFonts w:ascii="Corbel" w:hAnsi="Corbel"/>
                <w:sz w:val="24"/>
                <w:szCs w:val="24"/>
                <w:lang w:val="bs-Latn-BA"/>
              </w:rPr>
            </w:pPr>
            <w:r w:rsidRPr="00B855F3">
              <w:rPr>
                <w:rFonts w:ascii="Corbel" w:hAnsi="Corbel"/>
                <w:sz w:val="24"/>
                <w:szCs w:val="24"/>
                <w:lang w:val="bs-Latn-BA"/>
              </w:rPr>
              <w:t xml:space="preserve">Zbog velikog deficita pitke vode u Tuzli, akumulacija Modrac koristi se i za obezbjeđenje vode za piće. </w:t>
            </w:r>
          </w:p>
          <w:p w14:paraId="1F0C5214" w14:textId="77777777" w:rsidR="00B855F3" w:rsidRPr="00A86A78" w:rsidRDefault="00B855F3" w:rsidP="00BD406B">
            <w:pPr>
              <w:rPr>
                <w:rFonts w:ascii="Corbel" w:hAnsi="Corbel"/>
                <w:sz w:val="24"/>
                <w:szCs w:val="24"/>
                <w:lang w:val="bs-Latn-BA"/>
              </w:rPr>
            </w:pPr>
          </w:p>
          <w:p w14:paraId="6BDE3B15" w14:textId="77777777" w:rsidR="00864312" w:rsidRPr="00B855F3" w:rsidRDefault="0010746E" w:rsidP="00ED1881">
            <w:pPr>
              <w:rPr>
                <w:rFonts w:ascii="Corbel" w:hAnsi="Corbel"/>
                <w:i/>
                <w:iCs/>
                <w:sz w:val="24"/>
                <w:szCs w:val="24"/>
                <w:lang w:val="bs-Latn-BA"/>
              </w:rPr>
            </w:pPr>
            <w:r w:rsidRPr="00B855F3">
              <w:rPr>
                <w:rFonts w:ascii="Corbel" w:hAnsi="Corbel"/>
                <w:b w:val="0"/>
                <w:bCs w:val="0"/>
                <w:i/>
                <w:iCs/>
                <w:sz w:val="24"/>
                <w:szCs w:val="24"/>
                <w:lang w:val="bs-Latn-BA"/>
              </w:rPr>
              <w:t>Novi paragraf:</w:t>
            </w:r>
          </w:p>
          <w:p w14:paraId="1C9C4C40" w14:textId="77777777" w:rsidR="0010746E" w:rsidRDefault="0010746E" w:rsidP="00ED1881">
            <w:pPr>
              <w:rPr>
                <w:rFonts w:ascii="Corbel" w:hAnsi="Corbel"/>
                <w:sz w:val="24"/>
                <w:szCs w:val="24"/>
                <w:lang w:val="bs-Latn-BA"/>
              </w:rPr>
            </w:pPr>
          </w:p>
          <w:p w14:paraId="39371D6C" w14:textId="53DA004C" w:rsidR="00B855F3" w:rsidRDefault="00B855F3" w:rsidP="00B855F3">
            <w:pPr>
              <w:rPr>
                <w:rFonts w:ascii="Corbel" w:hAnsi="Corbel"/>
                <w:b w:val="0"/>
                <w:bCs w:val="0"/>
                <w:sz w:val="24"/>
                <w:szCs w:val="24"/>
                <w:lang w:val="bs-Latn-BA"/>
              </w:rPr>
            </w:pPr>
            <w:r>
              <w:rPr>
                <w:rFonts w:ascii="Corbel" w:hAnsi="Corbel"/>
                <w:b w:val="0"/>
                <w:bCs w:val="0"/>
                <w:sz w:val="24"/>
                <w:szCs w:val="24"/>
                <w:lang w:val="bs-Latn-BA"/>
              </w:rPr>
              <w:t xml:space="preserve">Dodati dodatni tekst - </w:t>
            </w:r>
            <w:r w:rsidRPr="00B855F3">
              <w:rPr>
                <w:rFonts w:ascii="Corbel" w:hAnsi="Corbel"/>
                <w:sz w:val="24"/>
                <w:szCs w:val="24"/>
                <w:lang w:val="bs-Latn-BA"/>
              </w:rPr>
              <w:t>Zbog velikog deficita pitke vode u Tuzli, akumulacija Modrac koristi se i za obezbjeđenje vode za piće</w:t>
            </w:r>
            <w:r>
              <w:rPr>
                <w:rFonts w:ascii="Corbel" w:hAnsi="Corbel"/>
                <w:sz w:val="24"/>
                <w:szCs w:val="24"/>
                <w:lang w:val="bs-Latn-BA"/>
              </w:rPr>
              <w:t>, ali čini i značajan dio infrastrukture za razvoj turizma.</w:t>
            </w:r>
          </w:p>
          <w:p w14:paraId="5E9EB1C7" w14:textId="091710F6" w:rsidR="00B855F3" w:rsidRDefault="00B855F3" w:rsidP="00B855F3">
            <w:pPr>
              <w:rPr>
                <w:rFonts w:ascii="Corbel" w:hAnsi="Corbel"/>
                <w:b w:val="0"/>
                <w:bCs w:val="0"/>
                <w:sz w:val="24"/>
                <w:szCs w:val="24"/>
                <w:lang w:val="bs-Latn-BA"/>
              </w:rPr>
            </w:pPr>
          </w:p>
          <w:p w14:paraId="54F275E6" w14:textId="77777777" w:rsidR="00B855F3" w:rsidRPr="00B855F3" w:rsidRDefault="00B855F3" w:rsidP="00B855F3">
            <w:pPr>
              <w:rPr>
                <w:rFonts w:ascii="Corbel" w:hAnsi="Corbel"/>
                <w:sz w:val="24"/>
                <w:szCs w:val="24"/>
                <w:lang w:val="bs-Latn-BA"/>
              </w:rPr>
            </w:pPr>
          </w:p>
          <w:p w14:paraId="77466455" w14:textId="77777777" w:rsidR="00B855F3" w:rsidRDefault="00B855F3" w:rsidP="00B855F3">
            <w:pPr>
              <w:rPr>
                <w:rFonts w:ascii="Corbel" w:hAnsi="Corbel"/>
                <w:sz w:val="24"/>
                <w:szCs w:val="24"/>
                <w:lang w:val="bs-Latn-BA"/>
              </w:rPr>
            </w:pPr>
            <w:r>
              <w:rPr>
                <w:rFonts w:ascii="Corbel" w:hAnsi="Corbel"/>
                <w:sz w:val="24"/>
                <w:szCs w:val="24"/>
                <w:lang w:val="bs-Latn-BA"/>
              </w:rPr>
              <w:t xml:space="preserve">Npr. </w:t>
            </w:r>
          </w:p>
          <w:p w14:paraId="6284046B" w14:textId="0A15C56D" w:rsidR="00B855F3" w:rsidRPr="00BD4DA7" w:rsidRDefault="00B855F3" w:rsidP="00B855F3">
            <w:pPr>
              <w:rPr>
                <w:rFonts w:ascii="Corbel" w:hAnsi="Corbel"/>
                <w:sz w:val="24"/>
                <w:szCs w:val="24"/>
                <w:lang w:val="bs-Latn-BA"/>
              </w:rPr>
            </w:pPr>
            <w:r w:rsidRPr="00BD4DA7">
              <w:rPr>
                <w:rFonts w:ascii="Corbel" w:hAnsi="Corbel"/>
                <w:sz w:val="24"/>
                <w:szCs w:val="24"/>
                <w:lang w:val="bs-Latn-BA"/>
              </w:rPr>
              <w:t>Strana</w:t>
            </w:r>
            <w:r>
              <w:rPr>
                <w:rFonts w:ascii="Corbel" w:hAnsi="Corbel"/>
                <w:sz w:val="24"/>
                <w:szCs w:val="24"/>
                <w:lang w:val="bs-Latn-BA"/>
              </w:rPr>
              <w:t xml:space="preserve"> 28</w:t>
            </w:r>
            <w:r w:rsidRPr="00BD4DA7">
              <w:rPr>
                <w:rFonts w:ascii="Corbel" w:hAnsi="Corbel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ascii="Corbel" w:hAnsi="Corbel"/>
                <w:sz w:val="24"/>
                <w:szCs w:val="24"/>
                <w:lang w:val="bs-Latn-BA"/>
              </w:rPr>
              <w:t>Tabela 10</w:t>
            </w:r>
          </w:p>
          <w:p w14:paraId="7DAA5A4E" w14:textId="77777777" w:rsidR="00B855F3" w:rsidRPr="0034036F" w:rsidRDefault="00B855F3" w:rsidP="00B855F3">
            <w:pPr>
              <w:rPr>
                <w:rFonts w:ascii="Corbel" w:hAnsi="Corbel"/>
                <w:b w:val="0"/>
                <w:bCs w:val="0"/>
                <w:sz w:val="24"/>
                <w:szCs w:val="24"/>
                <w:lang w:val="bs-Latn-BA"/>
              </w:rPr>
            </w:pPr>
          </w:p>
          <w:p w14:paraId="2F94DAAD" w14:textId="3888A9C9" w:rsidR="00B855F3" w:rsidRPr="00B855F3" w:rsidRDefault="00B855F3" w:rsidP="00B855F3">
            <w:pPr>
              <w:rPr>
                <w:rFonts w:ascii="Corbel" w:hAnsi="Corbel"/>
                <w:sz w:val="24"/>
                <w:szCs w:val="24"/>
                <w:lang w:val="bs-Latn-BA"/>
              </w:rPr>
            </w:pPr>
            <w:r>
              <w:rPr>
                <w:rFonts w:ascii="Corbel" w:hAnsi="Corbel"/>
                <w:b w:val="0"/>
                <w:bCs w:val="0"/>
                <w:i/>
                <w:iCs/>
                <w:sz w:val="24"/>
                <w:szCs w:val="24"/>
                <w:lang w:val="bs-Latn-BA"/>
              </w:rPr>
              <w:t>Banovići – broj stanovnika – 22.291</w:t>
            </w:r>
          </w:p>
          <w:p w14:paraId="7C95E6A0" w14:textId="77777777" w:rsidR="00B855F3" w:rsidRPr="00A86A78" w:rsidRDefault="00B855F3" w:rsidP="00B855F3">
            <w:pPr>
              <w:rPr>
                <w:rFonts w:ascii="Corbel" w:hAnsi="Corbel"/>
                <w:sz w:val="24"/>
                <w:szCs w:val="24"/>
                <w:lang w:val="bs-Latn-BA"/>
              </w:rPr>
            </w:pPr>
          </w:p>
          <w:p w14:paraId="0D9FF60C" w14:textId="2A04C906" w:rsidR="00B855F3" w:rsidRDefault="00B855F3" w:rsidP="00B855F3">
            <w:pPr>
              <w:rPr>
                <w:rFonts w:ascii="Corbel" w:hAnsi="Corbel"/>
                <w:b w:val="0"/>
                <w:bCs w:val="0"/>
                <w:sz w:val="24"/>
                <w:szCs w:val="24"/>
                <w:lang w:val="bs-Latn-BA"/>
              </w:rPr>
            </w:pPr>
            <w:r>
              <w:rPr>
                <w:rFonts w:ascii="Corbel" w:hAnsi="Corbel"/>
                <w:b w:val="0"/>
                <w:bCs w:val="0"/>
                <w:sz w:val="24"/>
                <w:szCs w:val="24"/>
                <w:lang w:val="bs-Latn-BA"/>
              </w:rPr>
              <w:t>Novi podatak:  22.292</w:t>
            </w:r>
          </w:p>
          <w:p w14:paraId="526A0436" w14:textId="12707E5F" w:rsidR="0010746E" w:rsidRPr="0010746E" w:rsidRDefault="0010746E" w:rsidP="0010746E">
            <w:pPr>
              <w:jc w:val="both"/>
              <w:rPr>
                <w:rFonts w:ascii="Corbel" w:hAnsi="Corbel"/>
                <w:b w:val="0"/>
                <w:bCs w:val="0"/>
                <w:sz w:val="24"/>
                <w:szCs w:val="24"/>
                <w:lang w:val="bs-Latn-BA"/>
              </w:rPr>
            </w:pPr>
          </w:p>
          <w:p w14:paraId="6E5FF0F1" w14:textId="478D8E63" w:rsidR="0010746E" w:rsidRPr="0034036F" w:rsidRDefault="0010746E" w:rsidP="00ED1881">
            <w:pPr>
              <w:rPr>
                <w:rFonts w:ascii="Corbel" w:hAnsi="Corbel"/>
                <w:b w:val="0"/>
                <w:bCs w:val="0"/>
                <w:sz w:val="24"/>
                <w:szCs w:val="24"/>
                <w:lang w:val="bs-Latn-BA"/>
              </w:rPr>
            </w:pPr>
          </w:p>
        </w:tc>
      </w:tr>
    </w:tbl>
    <w:p w14:paraId="53E9B5D3" w14:textId="77777777" w:rsidR="007C372C" w:rsidRPr="0034036F" w:rsidRDefault="007C372C" w:rsidP="007C372C">
      <w:pPr>
        <w:rPr>
          <w:rFonts w:ascii="Corbel" w:hAnsi="Corbel"/>
          <w:color w:val="538135" w:themeColor="accent6" w:themeShade="BF"/>
          <w:sz w:val="24"/>
          <w:szCs w:val="24"/>
          <w:lang w:val="bs-Latn-B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</w:pPr>
    </w:p>
    <w:sectPr w:rsidR="007C372C" w:rsidRPr="0034036F" w:rsidSect="00711DC4">
      <w:headerReference w:type="default" r:id="rId7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E0CD5" w14:textId="77777777" w:rsidR="00F848BF" w:rsidRDefault="00F848BF" w:rsidP="00711DC4">
      <w:pPr>
        <w:spacing w:after="0" w:line="240" w:lineRule="auto"/>
      </w:pPr>
      <w:r>
        <w:separator/>
      </w:r>
    </w:p>
  </w:endnote>
  <w:endnote w:type="continuationSeparator" w:id="0">
    <w:p w14:paraId="75D643C1" w14:textId="77777777" w:rsidR="00F848BF" w:rsidRDefault="00F848BF" w:rsidP="0071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33863" w14:textId="77777777" w:rsidR="00F848BF" w:rsidRDefault="00F848BF" w:rsidP="00711DC4">
      <w:pPr>
        <w:spacing w:after="0" w:line="240" w:lineRule="auto"/>
      </w:pPr>
      <w:r>
        <w:separator/>
      </w:r>
    </w:p>
  </w:footnote>
  <w:footnote w:type="continuationSeparator" w:id="0">
    <w:p w14:paraId="0BE03C6F" w14:textId="77777777" w:rsidR="00F848BF" w:rsidRDefault="00F848BF" w:rsidP="0071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34EC1" w14:textId="4C3B4D3F" w:rsidR="00711DC4" w:rsidRDefault="0034036F" w:rsidP="0034036F">
    <w:pPr>
      <w:pStyle w:val="Zaglavlje"/>
      <w:jc w:val="center"/>
    </w:pPr>
    <w:r>
      <w:rPr>
        <w:noProof/>
        <w:lang w:eastAsia="en-GB"/>
      </w:rPr>
      <mc:AlternateContent>
        <mc:Choice Requires="wps">
          <w:drawing>
            <wp:inline distT="0" distB="0" distL="0" distR="0" wp14:anchorId="2BEAD650" wp14:editId="1A0F43BA">
              <wp:extent cx="304800" cy="304800"/>
              <wp:effectExtent l="0" t="0" r="0" b="0"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C84D609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PaSLuoBAADEAwAADgAAAAAAAAAAAAAAAAAuAgAAZHJzL2Uyb0RvYy54bWxQSwEC&#10;LQAUAAYACAAAACEATKDpLNgAAAADAQAADwAAAAAAAAAAAAAAAABEBAAAZHJzL2Rvd25yZXYueG1s&#10;UEsFBgAAAAAEAAQA8wAAAEk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inline distT="0" distB="0" distL="0" distR="0" wp14:anchorId="733F35DE" wp14:editId="643EE5D3">
              <wp:extent cx="304800" cy="304800"/>
              <wp:effectExtent l="0" t="0" r="0" b="0"/>
              <wp:docPr id="3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43E0B03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Sn1W66QEAAMQDAAAOAAAAAAAAAAAAAAAAAC4CAABkcnMvZTJvRG9jLnhtbFBLAQIt&#10;ABQABgAIAAAAIQBMoOks2AAAAAMBAAAPAAAAAAAAAAAAAAAAAEMEAABkcnMvZG93bnJldi54bWxQ&#10;SwUGAAAAAAQABADzAAAASAUAAAAA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2C"/>
    <w:rsid w:val="00074DED"/>
    <w:rsid w:val="0010746E"/>
    <w:rsid w:val="001627BE"/>
    <w:rsid w:val="001D4B31"/>
    <w:rsid w:val="001D5996"/>
    <w:rsid w:val="0034036F"/>
    <w:rsid w:val="003C1E00"/>
    <w:rsid w:val="004A7510"/>
    <w:rsid w:val="004B129D"/>
    <w:rsid w:val="004F78E5"/>
    <w:rsid w:val="005457D4"/>
    <w:rsid w:val="0056632C"/>
    <w:rsid w:val="0062702F"/>
    <w:rsid w:val="00711DC4"/>
    <w:rsid w:val="00763174"/>
    <w:rsid w:val="007A63F2"/>
    <w:rsid w:val="007C372C"/>
    <w:rsid w:val="0083339A"/>
    <w:rsid w:val="00864312"/>
    <w:rsid w:val="008F7A29"/>
    <w:rsid w:val="00976002"/>
    <w:rsid w:val="009F0E6C"/>
    <w:rsid w:val="00A05CF1"/>
    <w:rsid w:val="00A86A78"/>
    <w:rsid w:val="00B14C1E"/>
    <w:rsid w:val="00B54171"/>
    <w:rsid w:val="00B855F3"/>
    <w:rsid w:val="00BD4DA7"/>
    <w:rsid w:val="00DA4376"/>
    <w:rsid w:val="00DF1BAF"/>
    <w:rsid w:val="00EC5004"/>
    <w:rsid w:val="00ED1881"/>
    <w:rsid w:val="00F6599C"/>
    <w:rsid w:val="00F8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53C2"/>
  <w15:docId w15:val="{E24DF387-E973-4217-9716-DD629C71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C3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3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7C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Obinatablica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Obinatablica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Referencakomentara">
    <w:name w:val="annotation reference"/>
    <w:uiPriority w:val="99"/>
    <w:semiHidden/>
    <w:unhideWhenUsed/>
    <w:rsid w:val="00864312"/>
    <w:rPr>
      <w:sz w:val="16"/>
      <w:szCs w:val="16"/>
    </w:rPr>
  </w:style>
  <w:style w:type="paragraph" w:customStyle="1" w:styleId="Default">
    <w:name w:val="Default"/>
    <w:rsid w:val="00864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Tekstkomentara">
    <w:name w:val="annotation text"/>
    <w:basedOn w:val="Normal"/>
    <w:link w:val="TekstkomentaraChar"/>
    <w:uiPriority w:val="99"/>
    <w:unhideWhenUsed/>
    <w:rsid w:val="00864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643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4312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11D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character" w:customStyle="1" w:styleId="NaslovChar">
    <w:name w:val="Naslov Char"/>
    <w:basedOn w:val="Zadanifontodlomka"/>
    <w:link w:val="Naslov"/>
    <w:uiPriority w:val="10"/>
    <w:rsid w:val="00711DC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table" w:customStyle="1" w:styleId="GridTable3-Accent11">
    <w:name w:val="Grid Table 3 - Accent 11"/>
    <w:basedOn w:val="Obinatablica"/>
    <w:uiPriority w:val="48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2-Accent11">
    <w:name w:val="Grid Table 2 - Accent 11"/>
    <w:basedOn w:val="Obinatablica"/>
    <w:uiPriority w:val="47"/>
    <w:rsid w:val="00711DC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51">
    <w:name w:val="Grid Table 1 Light - Accent 51"/>
    <w:basedOn w:val="Obinatablica"/>
    <w:uiPriority w:val="46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11">
    <w:name w:val="Grid Table 6 Colorful - Accent 11"/>
    <w:basedOn w:val="Obinatablica"/>
    <w:uiPriority w:val="51"/>
    <w:rsid w:val="00711D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1DC4"/>
  </w:style>
  <w:style w:type="paragraph" w:styleId="Podnoje">
    <w:name w:val="footer"/>
    <w:basedOn w:val="Normal"/>
    <w:link w:val="Podnoje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1DC4"/>
  </w:style>
  <w:style w:type="table" w:customStyle="1" w:styleId="GridTable3-Accent61">
    <w:name w:val="Grid Table 3 - Accent 61"/>
    <w:basedOn w:val="Obinatablica"/>
    <w:uiPriority w:val="48"/>
    <w:rsid w:val="005457D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2-Accent61">
    <w:name w:val="Grid Table 2 - Accent 61"/>
    <w:basedOn w:val="Obinatablica"/>
    <w:uiPriority w:val="47"/>
    <w:rsid w:val="005457D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4-isticanje2">
    <w:name w:val="Grid Table 4 Accent 2"/>
    <w:basedOn w:val="Obinatablica"/>
    <w:uiPriority w:val="49"/>
    <w:rsid w:val="004F78E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1">
    <w:name w:val="Grid Table 4 Accent 1"/>
    <w:basedOn w:val="Obinatablica"/>
    <w:uiPriority w:val="49"/>
    <w:rsid w:val="003C1E0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3-isticanje6">
    <w:name w:val="Grid Table 3 Accent 6"/>
    <w:basedOn w:val="Obinatablica"/>
    <w:uiPriority w:val="48"/>
    <w:rsid w:val="00B5417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-isticanje6">
    <w:name w:val="Grid Table 4 Accent 6"/>
    <w:basedOn w:val="Obinatablica"/>
    <w:uiPriority w:val="49"/>
    <w:rsid w:val="00B5417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Microsoftov račun</cp:lastModifiedBy>
  <cp:revision>2</cp:revision>
  <dcterms:created xsi:type="dcterms:W3CDTF">2022-08-01T08:05:00Z</dcterms:created>
  <dcterms:modified xsi:type="dcterms:W3CDTF">2022-08-01T08:05:00Z</dcterms:modified>
</cp:coreProperties>
</file>